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E6" w:rsidRDefault="00F95DE6" w:rsidP="00441376">
      <w:pPr>
        <w:jc w:val="center"/>
        <w:rPr>
          <w:b/>
          <w:sz w:val="28"/>
          <w:szCs w:val="28"/>
        </w:rPr>
      </w:pPr>
      <w:r w:rsidRPr="00F95DE6">
        <w:rPr>
          <w:b/>
          <w:sz w:val="28"/>
          <w:szCs w:val="28"/>
        </w:rPr>
        <w:t>Podsumowanie 202</w:t>
      </w:r>
      <w:r w:rsidR="007A4864">
        <w:rPr>
          <w:b/>
          <w:sz w:val="28"/>
          <w:szCs w:val="28"/>
        </w:rPr>
        <w:t>4</w:t>
      </w:r>
      <w:r w:rsidRPr="00F95DE6">
        <w:rPr>
          <w:b/>
          <w:sz w:val="28"/>
          <w:szCs w:val="28"/>
        </w:rPr>
        <w:t>/20</w:t>
      </w:r>
      <w:r w:rsidR="00FD44DD">
        <w:rPr>
          <w:b/>
          <w:sz w:val="28"/>
          <w:szCs w:val="28"/>
        </w:rPr>
        <w:t>25</w:t>
      </w:r>
    </w:p>
    <w:p w:rsidR="00F95DE6" w:rsidRDefault="00F95DE6" w:rsidP="00441376">
      <w:pPr>
        <w:jc w:val="center"/>
      </w:pPr>
    </w:p>
    <w:p w:rsidR="00441376" w:rsidRDefault="00441376" w:rsidP="00441376">
      <w:pPr>
        <w:jc w:val="center"/>
      </w:pPr>
      <w:r>
        <w:t>Rady Rodziców przy Szkole Podstawowej Nr 5 w Chojnicach</w:t>
      </w:r>
    </w:p>
    <w:p w:rsidR="00441376" w:rsidRDefault="00441376" w:rsidP="00441376">
      <w:pPr>
        <w:jc w:val="center"/>
      </w:pPr>
      <w:r>
        <w:t xml:space="preserve">na dzień </w:t>
      </w:r>
      <w:r w:rsidR="0059165A" w:rsidRPr="00FD44DD">
        <w:rPr>
          <w:b/>
        </w:rPr>
        <w:t>05.02.2025</w:t>
      </w:r>
      <w:bookmarkStart w:id="0" w:name="_GoBack"/>
      <w:bookmarkEnd w:id="0"/>
    </w:p>
    <w:p w:rsidR="00441376" w:rsidRDefault="00441376" w:rsidP="00441376">
      <w:pPr>
        <w:jc w:val="center"/>
      </w:pPr>
    </w:p>
    <w:p w:rsidR="00441376" w:rsidRDefault="00143BAE" w:rsidP="00441376">
      <w:pPr>
        <w:rPr>
          <w:rFonts w:ascii="Segoe UI" w:hAnsi="Segoe UI" w:cs="Segoe UI"/>
          <w:b/>
          <w:bCs/>
          <w:color w:val="3C763D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bCs/>
          <w:color w:val="3C763D"/>
          <w:sz w:val="20"/>
          <w:szCs w:val="20"/>
          <w:shd w:val="clear" w:color="auto" w:fill="FFFFFF"/>
        </w:rPr>
        <w:t>Obecny s</w:t>
      </w:r>
      <w:r w:rsidR="00441376">
        <w:rPr>
          <w:rFonts w:ascii="Segoe UI" w:hAnsi="Segoe UI" w:cs="Segoe UI"/>
          <w:b/>
          <w:bCs/>
          <w:color w:val="3C763D"/>
          <w:sz w:val="20"/>
          <w:szCs w:val="20"/>
          <w:shd w:val="clear" w:color="auto" w:fill="FFFFFF"/>
        </w:rPr>
        <w:t>tan konta na rachunku</w:t>
      </w:r>
      <w:r w:rsidR="00441376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16 8146 0003 0000 5281 3000 0010 –</w:t>
      </w:r>
      <w:r w:rsidR="00441376">
        <w:rPr>
          <w:rFonts w:ascii="Segoe UI" w:hAnsi="Segoe UI" w:cs="Segoe UI"/>
          <w:b/>
          <w:bCs/>
          <w:color w:val="3C763D"/>
          <w:sz w:val="20"/>
          <w:szCs w:val="20"/>
          <w:shd w:val="clear" w:color="auto" w:fill="FFFFFF"/>
        </w:rPr>
        <w:t xml:space="preserve"> </w:t>
      </w:r>
      <w:r w:rsidR="0059165A">
        <w:rPr>
          <w:rFonts w:ascii="Segoe UI" w:hAnsi="Segoe UI" w:cs="Segoe UI"/>
          <w:b/>
          <w:bCs/>
          <w:color w:val="3C763D"/>
          <w:sz w:val="20"/>
          <w:szCs w:val="20"/>
          <w:shd w:val="clear" w:color="auto" w:fill="FFFFFF"/>
        </w:rPr>
        <w:t>56 051,05</w:t>
      </w:r>
    </w:p>
    <w:p w:rsidR="00441376" w:rsidRDefault="00441376" w:rsidP="00441376">
      <w:r>
        <w:t>Gotówka w kasie-0,00</w:t>
      </w:r>
    </w:p>
    <w:p w:rsidR="00441376" w:rsidRDefault="00441376" w:rsidP="00441376">
      <w:r>
        <w:t xml:space="preserve">Saldo początkowe na </w:t>
      </w:r>
      <w:r w:rsidR="0059165A">
        <w:t>18</w:t>
      </w:r>
      <w:r>
        <w:t>.09.202</w:t>
      </w:r>
      <w:r w:rsidR="0059165A">
        <w:t>4</w:t>
      </w:r>
      <w:r>
        <w:t xml:space="preserve">-   </w:t>
      </w:r>
      <w:r w:rsidR="0059165A" w:rsidRPr="0059165A">
        <w:rPr>
          <w:b/>
        </w:rPr>
        <w:t>29050,65</w:t>
      </w:r>
    </w:p>
    <w:p w:rsidR="00441376" w:rsidRDefault="00441376" w:rsidP="00441376">
      <w:r>
        <w:t>Wpływy:</w:t>
      </w:r>
    </w:p>
    <w:p w:rsidR="00441376" w:rsidRDefault="00441376" w:rsidP="00441376">
      <w:pPr>
        <w:pStyle w:val="Akapitzlist"/>
        <w:numPr>
          <w:ilvl w:val="0"/>
          <w:numId w:val="1"/>
        </w:numPr>
      </w:pPr>
      <w:r>
        <w:t xml:space="preserve">Wpłaty rodziców-  </w:t>
      </w:r>
      <w:r w:rsidR="0059165A">
        <w:t>5</w:t>
      </w:r>
      <w:r w:rsidR="00384766">
        <w:t xml:space="preserve"> 470</w:t>
      </w:r>
      <w:r w:rsidR="0059165A">
        <w:t>,00</w:t>
      </w:r>
    </w:p>
    <w:p w:rsidR="00441376" w:rsidRDefault="00441376" w:rsidP="00441376">
      <w:pPr>
        <w:pStyle w:val="Akapitzlist"/>
        <w:numPr>
          <w:ilvl w:val="0"/>
          <w:numId w:val="1"/>
        </w:numPr>
      </w:pPr>
      <w:r>
        <w:t xml:space="preserve">Zaliczki na wycieczki-  </w:t>
      </w:r>
      <w:r w:rsidR="0059165A">
        <w:t>19 650,00</w:t>
      </w:r>
    </w:p>
    <w:p w:rsidR="00441376" w:rsidRDefault="00441376" w:rsidP="00441376">
      <w:pPr>
        <w:pStyle w:val="Akapitzlist"/>
        <w:numPr>
          <w:ilvl w:val="0"/>
          <w:numId w:val="1"/>
        </w:numPr>
      </w:pPr>
      <w:r>
        <w:t xml:space="preserve">Kangur- </w:t>
      </w:r>
      <w:r w:rsidR="0059165A">
        <w:t>1072,00</w:t>
      </w:r>
    </w:p>
    <w:p w:rsidR="00441376" w:rsidRDefault="00441376" w:rsidP="00441376">
      <w:pPr>
        <w:pStyle w:val="Akapitzlist"/>
        <w:numPr>
          <w:ilvl w:val="0"/>
          <w:numId w:val="1"/>
        </w:numPr>
      </w:pPr>
      <w:r>
        <w:t xml:space="preserve">Prowizja za zdjęcia- </w:t>
      </w:r>
      <w:r w:rsidR="0059165A">
        <w:t>5</w:t>
      </w:r>
      <w:r w:rsidR="00384766">
        <w:t xml:space="preserve"> </w:t>
      </w:r>
      <w:r w:rsidR="0059165A">
        <w:t>746,50</w:t>
      </w:r>
    </w:p>
    <w:p w:rsidR="00441376" w:rsidRDefault="00441376" w:rsidP="00441376">
      <w:pPr>
        <w:pStyle w:val="Akapitzlist"/>
        <w:numPr>
          <w:ilvl w:val="0"/>
          <w:numId w:val="1"/>
        </w:numPr>
      </w:pPr>
      <w:r>
        <w:t xml:space="preserve">Kiermasz świąteczny- </w:t>
      </w:r>
      <w:r w:rsidR="0059165A">
        <w:t>7</w:t>
      </w:r>
      <w:r w:rsidR="00384766">
        <w:t xml:space="preserve"> </w:t>
      </w:r>
      <w:r w:rsidR="0059165A">
        <w:t>683,59</w:t>
      </w:r>
    </w:p>
    <w:p w:rsidR="0059165A" w:rsidRDefault="00026467" w:rsidP="00441376">
      <w:pPr>
        <w:pStyle w:val="Akapitzlist"/>
        <w:numPr>
          <w:ilvl w:val="0"/>
          <w:numId w:val="1"/>
        </w:numPr>
      </w:pPr>
      <w:r>
        <w:t>Makulatura-</w:t>
      </w:r>
    </w:p>
    <w:p w:rsidR="00026467" w:rsidRDefault="00026467" w:rsidP="00441376">
      <w:pPr>
        <w:pStyle w:val="Akapitzlist"/>
        <w:numPr>
          <w:ilvl w:val="0"/>
          <w:numId w:val="1"/>
        </w:numPr>
      </w:pPr>
      <w:r>
        <w:t xml:space="preserve">Zbiórka elektrośmieci- </w:t>
      </w:r>
    </w:p>
    <w:p w:rsidR="0059165A" w:rsidRDefault="0059165A" w:rsidP="00441376">
      <w:pPr>
        <w:pStyle w:val="Akapitzlist"/>
        <w:numPr>
          <w:ilvl w:val="0"/>
          <w:numId w:val="1"/>
        </w:numPr>
      </w:pPr>
      <w:r>
        <w:t>Darowizna- 20,00</w:t>
      </w:r>
    </w:p>
    <w:p w:rsidR="00441376" w:rsidRDefault="00441376" w:rsidP="00441376">
      <w:pPr>
        <w:pStyle w:val="Akapitzlist"/>
      </w:pPr>
    </w:p>
    <w:p w:rsidR="00441376" w:rsidRDefault="00441376" w:rsidP="00441376">
      <w:pPr>
        <w:pStyle w:val="Akapitzlist"/>
      </w:pPr>
      <w:r>
        <w:t xml:space="preserve">Razem wpływy: </w:t>
      </w:r>
      <w:r w:rsidR="0059165A">
        <w:t>39</w:t>
      </w:r>
      <w:r w:rsidR="00AA5E4E">
        <w:t xml:space="preserve"> </w:t>
      </w:r>
      <w:r w:rsidR="0059165A">
        <w:t>6</w:t>
      </w:r>
      <w:r w:rsidR="00FD44DD">
        <w:t>4</w:t>
      </w:r>
      <w:r w:rsidR="0059165A">
        <w:t>2,09</w:t>
      </w:r>
    </w:p>
    <w:p w:rsidR="00441376" w:rsidRDefault="00441376" w:rsidP="00441376">
      <w:pPr>
        <w:pStyle w:val="Akapitzlist"/>
      </w:pPr>
    </w:p>
    <w:p w:rsidR="00441376" w:rsidRDefault="00441376" w:rsidP="00441376">
      <w:pPr>
        <w:pStyle w:val="Akapitzlist"/>
        <w:jc w:val="both"/>
      </w:pPr>
    </w:p>
    <w:p w:rsidR="00441376" w:rsidRDefault="00441376" w:rsidP="00441376">
      <w:pPr>
        <w:jc w:val="both"/>
      </w:pPr>
      <w:r>
        <w:t>Wydatki:</w:t>
      </w:r>
    </w:p>
    <w:p w:rsidR="00441376" w:rsidRDefault="00441376" w:rsidP="00441376">
      <w:pPr>
        <w:pStyle w:val="Akapitzlist"/>
        <w:numPr>
          <w:ilvl w:val="0"/>
          <w:numId w:val="2"/>
        </w:numPr>
        <w:jc w:val="both"/>
      </w:pPr>
      <w:r>
        <w:t xml:space="preserve">Nagrody i konkursy dla uczniów-  </w:t>
      </w:r>
      <w:r w:rsidR="0059165A">
        <w:t>812,82</w:t>
      </w:r>
    </w:p>
    <w:p w:rsidR="00441376" w:rsidRDefault="00441376" w:rsidP="00441376">
      <w:pPr>
        <w:pStyle w:val="Akapitzlist"/>
        <w:numPr>
          <w:ilvl w:val="0"/>
          <w:numId w:val="2"/>
        </w:numPr>
        <w:jc w:val="both"/>
      </w:pPr>
      <w:r>
        <w:t xml:space="preserve">Cukierki na Mikołajki- </w:t>
      </w:r>
      <w:r w:rsidR="0059165A">
        <w:t>371,07</w:t>
      </w:r>
    </w:p>
    <w:p w:rsidR="00441376" w:rsidRDefault="00441376" w:rsidP="00441376">
      <w:pPr>
        <w:pStyle w:val="Akapitzlist"/>
        <w:numPr>
          <w:ilvl w:val="0"/>
          <w:numId w:val="2"/>
        </w:numPr>
        <w:jc w:val="both"/>
      </w:pPr>
      <w:r>
        <w:t xml:space="preserve">Plakaty na dzień otwarty szkoły- </w:t>
      </w:r>
      <w:r w:rsidR="0059165A">
        <w:t xml:space="preserve"> (100zł- jeszcze nie zaksięgowane)</w:t>
      </w:r>
    </w:p>
    <w:p w:rsidR="00441376" w:rsidRDefault="00441376" w:rsidP="00441376">
      <w:pPr>
        <w:pStyle w:val="Akapitzlist"/>
        <w:numPr>
          <w:ilvl w:val="0"/>
          <w:numId w:val="2"/>
        </w:numPr>
        <w:jc w:val="both"/>
      </w:pPr>
      <w:r>
        <w:t>Kangur: 1</w:t>
      </w:r>
      <w:r w:rsidR="0059165A">
        <w:t>072,00</w:t>
      </w:r>
    </w:p>
    <w:p w:rsidR="00441376" w:rsidRDefault="00441376" w:rsidP="00441376">
      <w:pPr>
        <w:pStyle w:val="Akapitzlist"/>
        <w:numPr>
          <w:ilvl w:val="0"/>
          <w:numId w:val="2"/>
        </w:numPr>
        <w:jc w:val="both"/>
      </w:pPr>
      <w:r>
        <w:t xml:space="preserve">Koszty bankowe- </w:t>
      </w:r>
      <w:r w:rsidR="0059165A">
        <w:t>52,00</w:t>
      </w:r>
    </w:p>
    <w:p w:rsidR="00441376" w:rsidRDefault="00441376" w:rsidP="00441376">
      <w:pPr>
        <w:pStyle w:val="Akapitzlist"/>
        <w:numPr>
          <w:ilvl w:val="0"/>
          <w:numId w:val="2"/>
        </w:numPr>
        <w:jc w:val="both"/>
      </w:pPr>
      <w:r>
        <w:t xml:space="preserve">Zaliczki na wycieczki- </w:t>
      </w:r>
      <w:r w:rsidR="0059165A">
        <w:t>6 400,00</w:t>
      </w:r>
    </w:p>
    <w:p w:rsidR="00026467" w:rsidRDefault="0059165A" w:rsidP="00441376">
      <w:pPr>
        <w:pStyle w:val="Akapitzlist"/>
        <w:numPr>
          <w:ilvl w:val="0"/>
          <w:numId w:val="2"/>
        </w:numPr>
        <w:jc w:val="both"/>
      </w:pPr>
      <w:r>
        <w:t>Etui do legitymacji dla wszystkich uczniów- 3678,80</w:t>
      </w:r>
    </w:p>
    <w:p w:rsidR="00026467" w:rsidRDefault="00026467" w:rsidP="00441376">
      <w:pPr>
        <w:pStyle w:val="Akapitzlist"/>
        <w:numPr>
          <w:ilvl w:val="0"/>
          <w:numId w:val="2"/>
        </w:numPr>
        <w:jc w:val="both"/>
      </w:pPr>
      <w:r>
        <w:t xml:space="preserve">Nagrody na zakończenie roku szkolnego- </w:t>
      </w:r>
    </w:p>
    <w:p w:rsidR="006645CB" w:rsidRDefault="006645CB" w:rsidP="00441376">
      <w:pPr>
        <w:pStyle w:val="Akapitzlist"/>
        <w:numPr>
          <w:ilvl w:val="0"/>
          <w:numId w:val="2"/>
        </w:numPr>
        <w:jc w:val="both"/>
      </w:pPr>
      <w:r>
        <w:t xml:space="preserve">Kwiaty na </w:t>
      </w:r>
      <w:r w:rsidR="0059165A">
        <w:t>dzień edukacji narodowej</w:t>
      </w:r>
      <w:r>
        <w:t>- 150,00</w:t>
      </w:r>
    </w:p>
    <w:p w:rsidR="00AA5E4E" w:rsidRDefault="00AA5E4E" w:rsidP="00441376">
      <w:pPr>
        <w:pStyle w:val="Akapitzlist"/>
        <w:numPr>
          <w:ilvl w:val="0"/>
          <w:numId w:val="2"/>
        </w:numPr>
        <w:jc w:val="both"/>
      </w:pPr>
      <w:r>
        <w:t>Pasowanie na uczniów- 105,00</w:t>
      </w:r>
    </w:p>
    <w:p w:rsidR="00441376" w:rsidRDefault="00441376" w:rsidP="00441376">
      <w:pPr>
        <w:jc w:val="both"/>
      </w:pPr>
      <w:r>
        <w:t xml:space="preserve">Razem wydatki: </w:t>
      </w:r>
      <w:r w:rsidR="00AA5E4E">
        <w:t>12 641,69</w:t>
      </w:r>
    </w:p>
    <w:p w:rsidR="00916A33" w:rsidRDefault="00AC3946">
      <w:r>
        <w:t xml:space="preserve"> </w:t>
      </w:r>
    </w:p>
    <w:sectPr w:rsidR="00916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876"/>
    <w:multiLevelType w:val="hybridMultilevel"/>
    <w:tmpl w:val="E3AA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4038F"/>
    <w:multiLevelType w:val="hybridMultilevel"/>
    <w:tmpl w:val="E94EE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76"/>
    <w:rsid w:val="00026467"/>
    <w:rsid w:val="00143BAE"/>
    <w:rsid w:val="0032559E"/>
    <w:rsid w:val="00352901"/>
    <w:rsid w:val="00384766"/>
    <w:rsid w:val="00441376"/>
    <w:rsid w:val="0053699D"/>
    <w:rsid w:val="00580B3F"/>
    <w:rsid w:val="0059165A"/>
    <w:rsid w:val="006645CB"/>
    <w:rsid w:val="007A4864"/>
    <w:rsid w:val="008F45CD"/>
    <w:rsid w:val="00916A33"/>
    <w:rsid w:val="009E76D7"/>
    <w:rsid w:val="00AA5E4E"/>
    <w:rsid w:val="00AC3946"/>
    <w:rsid w:val="00BD7BAF"/>
    <w:rsid w:val="00C448CF"/>
    <w:rsid w:val="00F95DE6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C29E"/>
  <w15:chartTrackingRefBased/>
  <w15:docId w15:val="{211E3063-3E02-45CD-83DE-8EF74C07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1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 Chojnice: Intendent</dc:creator>
  <cp:keywords/>
  <dc:description/>
  <cp:lastModifiedBy>SP 5 Chojnice: Intendent</cp:lastModifiedBy>
  <cp:revision>3</cp:revision>
  <cp:lastPrinted>2025-02-05T12:54:00Z</cp:lastPrinted>
  <dcterms:created xsi:type="dcterms:W3CDTF">2025-02-05T12:43:00Z</dcterms:created>
  <dcterms:modified xsi:type="dcterms:W3CDTF">2025-02-05T12:54:00Z</dcterms:modified>
</cp:coreProperties>
</file>